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95" w:rsidRPr="00567222" w:rsidRDefault="00007500" w:rsidP="00060E95">
      <w:pPr>
        <w:jc w:val="center"/>
        <w:rPr>
          <w:color w:val="A6A6A6" w:themeColor="background1" w:themeShade="A6"/>
          <w:sz w:val="16"/>
          <w:szCs w:val="16"/>
        </w:rPr>
      </w:pPr>
      <w:r>
        <w:rPr>
          <w:noProof/>
          <w:color w:val="A6A6A6" w:themeColor="background1" w:themeShade="A6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1D07CA" wp14:editId="50A93E82">
                <wp:simplePos x="0" y="0"/>
                <wp:positionH relativeFrom="column">
                  <wp:posOffset>2257425</wp:posOffset>
                </wp:positionH>
                <wp:positionV relativeFrom="paragraph">
                  <wp:posOffset>-828675</wp:posOffset>
                </wp:positionV>
                <wp:extent cx="971550" cy="77152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71525"/>
                          <a:chOff x="0" y="0"/>
                          <a:chExt cx="971550" cy="7715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38100" y="523875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500" w:rsidRDefault="00007500">
                              <w:r w:rsidRPr="00567222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Your</w:t>
                              </w:r>
                              <w:r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logo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left:0;text-align:left;margin-left:177.75pt;margin-top:-65.25pt;width:76.5pt;height:60.75pt;z-index:251661312" coordsize="9715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yZLEgQAALsJAAAOAAAAZHJzL2Uyb0RvYy54bWycVttu2zgQfV9g/4HQ&#10;u2PZlq1EiFO4zgUFsm3QpOgzTVO2EInkknTsdLH/vmdIyc4N3bQPlofkcDhz5syQpx92Tc0epHWV&#10;VtNkcJQmTCqhl5VaTZNvd5e944Q5z9WS11rJafIoXfLh7M8/TremkEO91vVSWgYjyhVbM03W3pui&#10;33diLRvujrSRCoultg33GNpVf2n5Ftabuj9M00l/q+3SWC2kc5g9j4vJWbBfllL4L2XppGf1NIFv&#10;Pnxt+C7o2z875cXKcrOuROsG/w0vGl4pHLo3dc49ZxtbvTLVVMJqp0t/JHTT12VZCRliQDSD9EU0&#10;V1ZvTIhlVWxXZg8ToH2B02+bFZ8fbiyrltMkT5jiDVIUTmU5QbM1qwIaV9bcmhvbTqziiKLdlbah&#10;f8TBdgHUxz2ocueZwORJPhiPAb3AUg55OI6gizUy82qXWF/8dF+/O7RPvu1dMZUo8GsRgvQKof9n&#10;Enb5jZVJa6R5l42G2/uN6SGZhvtqUdWVfwzERNrIKfVwU4kbGwcHsLMObKzSoSwjUGgD6cQdnCK6&#10;1uLeMaXna65WcuYMGI06I+3+c/UwfHbcoq7MZVXXlCGS28DA/hfseQObyMxzLTaNVD6WmpU1YtTK&#10;rSvjEmYL2SwkmGM/LQeB/Ej5tfN0HCU/0P+f4fEsTU+GH3vzcTrvZWl+0ZudZHkvTy/yLM2OB/PB&#10;/F/aPciKjZOIl9fnpmp9xewrb9/ketsVYhWFamQPPNQ8IRUc6v6Di5giSMhXZ8VXoAo9yN5KL9Yk&#10;lkCunYfyfiHAfECWcuBQG2yx/UsvUT1843UA4121MRmmqIdYG8PRSRoa0p7jYIB1/krqhpEApOFn&#10;MM4fEEWMrFMhn5WmfHfcIL9amsBNqmb0WNfRAKP3QUsd9q3udLvmRsIbMntg9qRj9h1x4KPesQmR&#10;tVWiNsL8DtMtiWk++tkV9r6bjI4HwIOhbYyHo+O8bRtkNbSV0Sjr2sowyyeQIx4d7h0uvwodL2rF&#10;ttNkMoLJ56DSEs3IcLG0GThEECT/WEvSqdVXWaKxhrZIE+FKk/PaRmJyIVBYsZBbbdKKrHv/xlb/&#10;4NWvnBrjwI5wslZ+v7mplLYh+hduL+87l8uoD4I9iZtEv1vs2owv9PIRCbca3EUqnRGXFYh8zZ2/&#10;4RYXLSbxePBf8ClrDdR1KyVsre2Pt+ZJH8TFasK2uLinift7w6lv158UKH0yyDKY9WGQjfMhBvbp&#10;yuLpito0c40+MQjeBZH0fd2JpdXNd1TAjE7FElcCZ08T34lzH58TeKMIOZsFpXgdXKtbg0sk9kai&#10;493uO7emJaQHkz/rroh48aKkoy4lRukZekpZhXongCOqLfAo6CCFFwKkZ0+Qp+OgdXhznf0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Ld8fo4AAAAAsBAAAPAAAAZHJzL2Rvd25y&#10;ZXYueG1sTI9BS8NAEIXvgv9hGcFbuxvDSo3ZlFLUUxFsBfE2TaZJaHY3ZLdJ+u8dT3p7M+/x5pt8&#10;PdtOjDSE1jsDyVKBIFf6qnW1gc/D62IFIkR0FXbekYErBVgXtzc5ZpWf3AeN+1gLLnEhQwNNjH0m&#10;ZSgbshiWvifH3skPFiOPQy2rAScut518UOpRWmwdX2iwp21D5Xl/sQbeJpw2afIy7s6n7fX7oN+/&#10;dgkZc383b55BRJrjXxh+8RkdCmY6+ourgugMpFprjhpYJKlixRGtViyOvHpSIItc/v+h+AEAAP//&#10;AwBQSwMECgAAAAAAAAAhADRl9FR2BAAAdgQAABQAAABkcnMvbWVkaWEvaW1hZ2UxLnBuZ4lQTkcN&#10;ChoKAAAADUlIRFIAAABlAAAATAgGAAAAdN95MQAAAAFzUkdCAK7OHOkAAAAJcEhZcwAADsQAAA7E&#10;AZUrDhsAAAAZdEVYdFNvZnR3YXJlAE1pY3Jvc29mdCBPZmZpY2V/7TVxAAAD9klEQVR4Xu2dyYoT&#10;URiFE43zLM4uGoeFokhrO2BrR3ShS9/DZxBCHsKn0I0D4kJMCBrBlYtGcCE02GqL8zxF4zmhqglN&#10;mpRJperEOhd+KtW5VffU+e5/761KkxQqlcqFfD4/nXNJ3QFwOFqtVi8WGo3GtXq9biipI8nlisXi&#10;V8oooKwU0GMJcACZsrwFxW7oOWAoekycKYJMDMVQFB0Q1OQ5xVAEHRCU5EwxFEEHBCU5UwxF0AFB&#10;Sc4UQxF0QFCSM8VQBB0QlORMMRRBBwQlOVMMRdABQUnOFEMRdEBQkjPFUAQdEJQkkymlUmkd/NmS&#10;gkd5tPm2XC7PpNB2xyZloEDdQcQuGoSgUUmUJhpZgeB/Jl5JosEobShBoZZJ9Nj7UYTHVQcZujvo&#10;EHGdsu/zKEHhxcxmCMxagP01iPcAxR6dmaIGpWU8gKzH5kwA5Q327wDMxwFRSWqojCxfDUqYEWO4&#10;gg3BWL8V21FELfJVDXlFNSihnUvw4jeCkLjlfmaKGpRwKJkEgc0Irox+IB5FJYKhbi/q7kTcxZD3&#10;IepxSvXUoLS8gZlTMPcqXm5CvMD+uyim4ZhtqHcCsZiB/es4thHlWKU6klACMK+xZUQqALAUFYuI&#10;P4hPiI2IY4h7kU4gVEkWSg8encQxqxHfERwGud0HWDPIlic9nC+1Q/4LKDB+PxzkPEIQ7eUXdsbx&#10;/qsBLqljhzc0UGDsYVw9l8dVGMzhqVXwdw5TRxA/O7gTrtyKqHcTx3Foky9DASV4FMJ7F97ln8b+&#10;DRqMLSf0U8HfmRWdCmFtRxDqA3kiECgPBcbzUct4kAlcSTFbQoOP4zXv/ucOW3O95/sHcC6u5J6q&#10;g5GGEjz/YiYwI9jjwwl8D95bhv0dEYCQAW9COXRNcKkNMF+UwUhDgXGcK5gZ39pMpMGEw6e78w1Z&#10;nTxnlvFmdAJxy1B6cAA9eoRDzjyZQDD/AiRUwKcDIzj3KLLlYQ+yEjlEMlNgGns07zvYu+N+bM/5&#10;ZSy4f5H5tLGdthoUrqgWQuBZRDiBL4q5exIyz3kObV0OwMfcRH+nU4LCeYJDEqFMIR4jBvVZB8Hw&#10;yTMXEHLPxpSgcHXEO/O1CK60VvXX37oeTTCHEPzcZlDwu4roVEEJCh/Pt75aKcHCif854mWCbXZt&#10;SgYKVkPPoJaR+SIDJfMk2gwwFMHeYCiGIuiAoCRniqEIOiAoyZliKIIOCEpyphiKoAOCkpwphiLo&#10;gKAkZ4qhCDogKMmZYiiCDghKcqYYiqADgpKcKYYi6ICgJGeKoQg6ICjJmaIIBb/z+FlQVyYlNZvN&#10;2d95PI8ffZzOpAtiF81fRIWk24VarXZJTFuW5fALHXJ/AdMu0ezws+EVAAAAAElFTkSuQmCCUEsB&#10;Ai0AFAAGAAgAAAAhALGCZ7YKAQAAEwIAABMAAAAAAAAAAAAAAAAAAAAAAFtDb250ZW50X1R5cGVz&#10;XS54bWxQSwECLQAUAAYACAAAACEAOP0h/9YAAACUAQAACwAAAAAAAAAAAAAAAAA7AQAAX3JlbHMv&#10;LnJlbHNQSwECLQAUAAYACAAAACEASxMmSxIEAAC7CQAADgAAAAAAAAAAAAAAAAA6AgAAZHJzL2Uy&#10;b0RvYy54bWxQSwECLQAUAAYACAAAACEAqiYOvrwAAAAhAQAAGQAAAAAAAAAAAAAAAAB4BgAAZHJz&#10;L19yZWxzL2Uyb0RvYy54bWwucmVsc1BLAQItABQABgAIAAAAIQCLd8fo4AAAAAsBAAAPAAAAAAAA&#10;AAAAAAAAAGsHAABkcnMvZG93bnJldi54bWxQSwECLQAKAAAAAAAAACEANGX0VHYEAAB2BAAAFAAA&#10;AAAAAAAAAAAAAAB4CAAAZHJzL21lZGlhL2ltYWdlMS5wbmdQSwUGAAAAAAYABgB8AQAAI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9620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YXmDEAAAA2gAAAA8AAABkcnMvZG93bnJldi54bWxEj0FrwkAUhO+C/2F5ghfRTUUkpq5SCi16&#10;KLTRi7dH9jVJm/c2za4a/71bKPQ4zMw3zHrbc6Mu1PnaiYGHWQKKpHC2ltLA8fAyTUH5gGKxcUIG&#10;buRhuxkO1phZd5UPuuShVBEiPkMDVQhtprUvKmL0M9eSRO/TdYwhyq7UtsNrhHOj50my1Iy1xIUK&#10;W3quqPjOz2yAC9fjfpWmX6dJ8/5ztK9vS2ZjxqP+6RFUoD78h//aO2tgAb9X4g3Qm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YXmDEAAAA2gAAAA8AAAAAAAAAAAAAAAAA&#10;nwIAAGRycy9kb3ducmV2LnhtbFBLBQYAAAAABAAEAPcAAACQAw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81;top:5238;width:9334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007500" w:rsidRDefault="00007500">
                        <w:r w:rsidRPr="00567222"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  <w:t>Your</w:t>
                        </w:r>
                        <w:r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logo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0E95" w:rsidRPr="00567222">
        <w:rPr>
          <w:color w:val="A6A6A6" w:themeColor="background1" w:themeShade="A6"/>
          <w:sz w:val="16"/>
          <w:szCs w:val="16"/>
        </w:rPr>
        <w:t>Your address here 1234 Street, City, State, Zip Code</w:t>
      </w:r>
    </w:p>
    <w:p w:rsidR="00060E95" w:rsidRDefault="00060E95" w:rsidP="003052C9"/>
    <w:p w:rsidR="00980AC5" w:rsidRPr="00980AC5" w:rsidRDefault="000A7CAB" w:rsidP="00980AC5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Your</w:t>
      </w:r>
      <w:r w:rsidR="00C5056E">
        <w:rPr>
          <w:rFonts w:eastAsia="Times New Roman"/>
        </w:rPr>
        <w:t xml:space="preserve"> Building</w:t>
      </w:r>
      <w:r>
        <w:rPr>
          <w:rFonts w:eastAsia="Times New Roman"/>
        </w:rPr>
        <w:t xml:space="preserve"> is</w:t>
      </w:r>
      <w:r w:rsidR="00C5056E">
        <w:rPr>
          <w:rFonts w:eastAsia="Times New Roman"/>
        </w:rPr>
        <w:t xml:space="preserve"> Now Equipped with </w:t>
      </w:r>
      <w:r w:rsidR="00E957F8">
        <w:rPr>
          <w:rFonts w:eastAsia="Times New Roman"/>
        </w:rPr>
        <w:t>NPBI™</w:t>
      </w:r>
      <w:r w:rsidR="00980AC5" w:rsidRPr="00980AC5">
        <w:rPr>
          <w:rFonts w:eastAsia="Times New Roman"/>
        </w:rPr>
        <w:t xml:space="preserve"> Air Purification Technology</w:t>
      </w:r>
      <w:r w:rsidR="00C5056E">
        <w:rPr>
          <w:rFonts w:eastAsia="Times New Roman"/>
        </w:rPr>
        <w:t>!</w:t>
      </w:r>
    </w:p>
    <w:p w:rsidR="00207FE8" w:rsidRDefault="000A7CAB" w:rsidP="00980AC5">
      <w:r>
        <w:t xml:space="preserve">We can’t tell you enough – thank you! Thank you for the outstanding care you </w:t>
      </w:r>
      <w:r w:rsidR="009C2790">
        <w:t>are providing</w:t>
      </w:r>
      <w:r w:rsidR="00E957F8">
        <w:t xml:space="preserve"> and</w:t>
      </w:r>
      <w:r w:rsidR="00207FE8">
        <w:t xml:space="preserve"> for</w:t>
      </w:r>
      <w:r w:rsidR="00E957F8">
        <w:t xml:space="preserve"> never stopping in your fight to protect everyone in your build</w:t>
      </w:r>
      <w:r w:rsidR="009C2790">
        <w:t>ing from COVID-19</w:t>
      </w:r>
      <w:r>
        <w:t xml:space="preserve">. </w:t>
      </w:r>
      <w:r w:rsidR="00531D68">
        <w:t xml:space="preserve">To help you in this fight, we are proud to announce </w:t>
      </w:r>
      <w:r>
        <w:t xml:space="preserve">our company has recently taken a big step to stop pathogens like COVID-19 in their tracks. </w:t>
      </w:r>
    </w:p>
    <w:p w:rsidR="00207FE8" w:rsidRDefault="00207FE8" w:rsidP="00980AC5"/>
    <w:p w:rsidR="00E957F8" w:rsidRDefault="009C2790" w:rsidP="00980AC5">
      <w:pPr>
        <w:rPr>
          <w:b/>
        </w:rPr>
      </w:pPr>
      <w:r>
        <w:rPr>
          <w:b/>
        </w:rPr>
        <w:t>W</w:t>
      </w:r>
      <w:r w:rsidR="000A7CAB" w:rsidRPr="00207FE8">
        <w:rPr>
          <w:b/>
        </w:rPr>
        <w:t>e’ve installed</w:t>
      </w:r>
      <w:r w:rsidR="00980AC5" w:rsidRPr="00207FE8">
        <w:rPr>
          <w:b/>
        </w:rPr>
        <w:t xml:space="preserve"> </w:t>
      </w:r>
      <w:r w:rsidR="00531D68">
        <w:rPr>
          <w:b/>
        </w:rPr>
        <w:t xml:space="preserve">cutting-edge </w:t>
      </w:r>
      <w:r w:rsidR="00980AC5" w:rsidRPr="00207FE8">
        <w:rPr>
          <w:b/>
        </w:rPr>
        <w:t>Needlepoint Bipolar Ioniz</w:t>
      </w:r>
      <w:r w:rsidR="000A7CAB" w:rsidRPr="00207FE8">
        <w:rPr>
          <w:b/>
        </w:rPr>
        <w:t>ation (NPBI™)</w:t>
      </w:r>
      <w:r w:rsidR="00566717">
        <w:rPr>
          <w:b/>
        </w:rPr>
        <w:t>.</w:t>
      </w:r>
    </w:p>
    <w:p w:rsidR="00566717" w:rsidRDefault="00566717" w:rsidP="00980AC5"/>
    <w:p w:rsidR="009C2790" w:rsidRDefault="00E957F8" w:rsidP="00980AC5">
      <w:r>
        <w:t>This revolutionary air purification technology is a game-changer, and it’s going to help you keep residents and staff safe</w:t>
      </w:r>
      <w:r w:rsidR="009C2790">
        <w:t>,</w:t>
      </w:r>
      <w:r>
        <w:t xml:space="preserve"> and make your building more appealing to prospective residents seeking a safe place to call home.</w:t>
      </w:r>
      <w:r w:rsidR="009C2790">
        <w:t xml:space="preserve"> </w:t>
      </w:r>
    </w:p>
    <w:p w:rsidR="009C2790" w:rsidRDefault="009C2790" w:rsidP="00980AC5"/>
    <w:p w:rsidR="00980AC5" w:rsidRDefault="009C2790" w:rsidP="00980AC5">
      <w:r>
        <w:t>Here are a couple notable things for you as we roll out this announcement to residents and their families, as you may get specific questions.</w:t>
      </w:r>
    </w:p>
    <w:p w:rsidR="009C2790" w:rsidRPr="009C2790" w:rsidRDefault="009C2790" w:rsidP="009C2790">
      <w:pPr>
        <w:pStyle w:val="ListParagraph"/>
        <w:numPr>
          <w:ilvl w:val="0"/>
          <w:numId w:val="3"/>
        </w:numPr>
      </w:pPr>
      <w:r w:rsidRPr="009C2790">
        <w:t xml:space="preserve">It works by injecting billions of invisible, charged ions </w:t>
      </w:r>
      <w:r>
        <w:t xml:space="preserve">into your air stream and </w:t>
      </w:r>
      <w:r>
        <w:rPr>
          <w:rFonts w:cs="Arial"/>
          <w:color w:val="000000"/>
          <w:szCs w:val="20"/>
        </w:rPr>
        <w:t>into the occupied spaces of a building, cleaning the air everywhere the ions travel</w:t>
      </w:r>
    </w:p>
    <w:p w:rsidR="009C2790" w:rsidRPr="009C2790" w:rsidRDefault="009C2790" w:rsidP="00980AC5">
      <w:pPr>
        <w:pStyle w:val="ListParagraph"/>
        <w:numPr>
          <w:ilvl w:val="0"/>
          <w:numId w:val="3"/>
        </w:numPr>
      </w:pPr>
      <w:r w:rsidRPr="009C2790">
        <w:t xml:space="preserve">It’s </w:t>
      </w:r>
      <w:r w:rsidR="00980AC5" w:rsidRPr="009C2790">
        <w:t>independently lab-tested to inactivate</w:t>
      </w:r>
      <w:r w:rsidR="00871B5C" w:rsidRPr="009C2790">
        <w:t xml:space="preserve"> </w:t>
      </w:r>
      <w:r w:rsidR="00980AC5" w:rsidRPr="009C2790">
        <w:t>a variety of pathogens such as norovirus, MRSA and SARS-CoV-2 (</w:t>
      </w:r>
      <w:r w:rsidRPr="009C2790">
        <w:t>the virus that causes COVID-19)</w:t>
      </w:r>
      <w:r w:rsidR="00980AC5" w:rsidRPr="009C2790">
        <w:t xml:space="preserve"> </w:t>
      </w:r>
    </w:p>
    <w:p w:rsidR="00980AC5" w:rsidRDefault="009C2790" w:rsidP="00980AC5">
      <w:pPr>
        <w:pStyle w:val="ListParagraph"/>
        <w:numPr>
          <w:ilvl w:val="0"/>
          <w:numId w:val="3"/>
        </w:numPr>
      </w:pPr>
      <w:r w:rsidRPr="009C2790">
        <w:t xml:space="preserve">It </w:t>
      </w:r>
      <w:r w:rsidR="00980AC5" w:rsidRPr="009C2790">
        <w:t>improve</w:t>
      </w:r>
      <w:r w:rsidRPr="009C2790">
        <w:t>s</w:t>
      </w:r>
      <w:r w:rsidR="00980AC5" w:rsidRPr="009C2790">
        <w:t xml:space="preserve"> the efficacy of our HVAC filters and PPE</w:t>
      </w:r>
      <w:r w:rsidR="00207FE8" w:rsidRPr="009C2790">
        <w:t>, such as masks</w:t>
      </w:r>
    </w:p>
    <w:p w:rsidR="009C2790" w:rsidRPr="009C2790" w:rsidRDefault="009C2790" w:rsidP="00980AC5">
      <w:pPr>
        <w:pStyle w:val="ListParagraph"/>
        <w:numPr>
          <w:ilvl w:val="0"/>
          <w:numId w:val="3"/>
        </w:numPr>
      </w:pPr>
      <w:r>
        <w:t xml:space="preserve">It’s safe and certified ozone-free, </w:t>
      </w:r>
      <w:r w:rsidRPr="00980AC5">
        <w:t>unlike other outdated forms of ionization</w:t>
      </w:r>
    </w:p>
    <w:p w:rsidR="00980AC5" w:rsidRPr="00980AC5" w:rsidRDefault="00980AC5" w:rsidP="00980AC5">
      <w:pPr>
        <w:rPr>
          <w:rFonts w:ascii="Times New Roman" w:hAnsi="Times New Roman" w:cs="Times New Roman"/>
          <w:sz w:val="24"/>
          <w:szCs w:val="24"/>
        </w:rPr>
      </w:pPr>
    </w:p>
    <w:p w:rsidR="00344954" w:rsidRDefault="00207FE8" w:rsidP="00980AC5">
      <w:r>
        <w:t>For more on</w:t>
      </w:r>
      <w:r w:rsidR="009C2790">
        <w:t xml:space="preserve"> the NPBI solution, visit </w:t>
      </w:r>
      <w:hyperlink r:id="rId14" w:history="1">
        <w:r w:rsidR="00980AC5" w:rsidRPr="00980AC5">
          <w:rPr>
            <w:rStyle w:val="Hyperlink"/>
            <w:b/>
            <w:u w:val="none"/>
          </w:rPr>
          <w:t>bit.ly/air-cleaning</w:t>
        </w:r>
      </w:hyperlink>
      <w:r w:rsidR="000A7CAB">
        <w:t>.</w:t>
      </w:r>
    </w:p>
    <w:p w:rsidR="009C2790" w:rsidRDefault="009C2790" w:rsidP="00980AC5"/>
    <w:p w:rsidR="009C2790" w:rsidRDefault="009C2790" w:rsidP="00980AC5">
      <w:r>
        <w:t>For marketing resources and support, including FAQs, visit XXXXXXXX.</w:t>
      </w:r>
    </w:p>
    <w:p w:rsidR="009C2790" w:rsidRDefault="009C2790" w:rsidP="00980AC5"/>
    <w:p w:rsidR="009C2790" w:rsidRPr="003052C9" w:rsidRDefault="009C2790" w:rsidP="00980AC5">
      <w:pPr>
        <w:rPr>
          <w:sz w:val="16"/>
        </w:rPr>
      </w:pPr>
      <w:r>
        <w:t xml:space="preserve">Please let your corporate office know of any questions </w:t>
      </w:r>
      <w:r w:rsidR="00531D68">
        <w:t>or</w:t>
      </w:r>
      <w:r>
        <w:t xml:space="preserve"> how we can help</w:t>
      </w:r>
      <w:r w:rsidR="00531D68">
        <w:t xml:space="preserve"> further</w:t>
      </w:r>
      <w:r>
        <w:t>.</w:t>
      </w:r>
      <w:bookmarkStart w:id="0" w:name="_GoBack"/>
      <w:bookmarkEnd w:id="0"/>
    </w:p>
    <w:sectPr w:rsidR="009C2790" w:rsidRPr="003052C9" w:rsidSect="00060E95">
      <w:footerReference w:type="default" r:id="rId15"/>
      <w:pgSz w:w="12240" w:h="15840" w:code="1"/>
      <w:pgMar w:top="1980" w:right="1800" w:bottom="864" w:left="1800" w:header="720" w:footer="34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10" w:rsidRDefault="00750D10" w:rsidP="00DC0B88">
      <w:r>
        <w:separator/>
      </w:r>
    </w:p>
  </w:endnote>
  <w:endnote w:type="continuationSeparator" w:id="0">
    <w:p w:rsidR="00750D10" w:rsidRDefault="00750D10" w:rsidP="00DC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54" w:rsidRDefault="00161BFF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1143000" y="714375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10" w:rsidRDefault="00750D10" w:rsidP="00DC0B88">
      <w:r>
        <w:separator/>
      </w:r>
    </w:p>
  </w:footnote>
  <w:footnote w:type="continuationSeparator" w:id="0">
    <w:p w:rsidR="00750D10" w:rsidRDefault="00750D10" w:rsidP="00DC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F56"/>
    <w:multiLevelType w:val="hybridMultilevel"/>
    <w:tmpl w:val="053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6DED"/>
    <w:multiLevelType w:val="hybridMultilevel"/>
    <w:tmpl w:val="EE80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65E5F"/>
    <w:multiLevelType w:val="hybridMultilevel"/>
    <w:tmpl w:val="7DA0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53"/>
    <w:rsid w:val="00007500"/>
    <w:rsid w:val="0004462C"/>
    <w:rsid w:val="00060E95"/>
    <w:rsid w:val="000A7CAB"/>
    <w:rsid w:val="000E0C45"/>
    <w:rsid w:val="000E1C4D"/>
    <w:rsid w:val="00161BFF"/>
    <w:rsid w:val="001E4BD6"/>
    <w:rsid w:val="00202E68"/>
    <w:rsid w:val="00207FE8"/>
    <w:rsid w:val="003052C9"/>
    <w:rsid w:val="0032336E"/>
    <w:rsid w:val="00344954"/>
    <w:rsid w:val="003676DA"/>
    <w:rsid w:val="00384AD5"/>
    <w:rsid w:val="003F0A74"/>
    <w:rsid w:val="00405F53"/>
    <w:rsid w:val="00436167"/>
    <w:rsid w:val="00525822"/>
    <w:rsid w:val="00531D68"/>
    <w:rsid w:val="00566717"/>
    <w:rsid w:val="00567222"/>
    <w:rsid w:val="005C742F"/>
    <w:rsid w:val="00615A64"/>
    <w:rsid w:val="0064268C"/>
    <w:rsid w:val="0067793A"/>
    <w:rsid w:val="0068548C"/>
    <w:rsid w:val="006B5F94"/>
    <w:rsid w:val="007326F6"/>
    <w:rsid w:val="00750D10"/>
    <w:rsid w:val="00843194"/>
    <w:rsid w:val="00871B5C"/>
    <w:rsid w:val="008A54C8"/>
    <w:rsid w:val="008D5359"/>
    <w:rsid w:val="00980AC5"/>
    <w:rsid w:val="009C2790"/>
    <w:rsid w:val="009C576E"/>
    <w:rsid w:val="00A24703"/>
    <w:rsid w:val="00B134E9"/>
    <w:rsid w:val="00C27225"/>
    <w:rsid w:val="00C5056E"/>
    <w:rsid w:val="00CE06D5"/>
    <w:rsid w:val="00CE65F5"/>
    <w:rsid w:val="00D12AF3"/>
    <w:rsid w:val="00D30DEC"/>
    <w:rsid w:val="00D44A75"/>
    <w:rsid w:val="00DC0B88"/>
    <w:rsid w:val="00DC656F"/>
    <w:rsid w:val="00E17994"/>
    <w:rsid w:val="00E65D7A"/>
    <w:rsid w:val="00E90CA1"/>
    <w:rsid w:val="00E957F8"/>
    <w:rsid w:val="00ED0DB4"/>
    <w:rsid w:val="00EE6B0D"/>
    <w:rsid w:val="00F53E70"/>
    <w:rsid w:val="00F7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locked="0" w:semiHidden="0" w:uiPriority="10" w:unhideWhenUsed="0"/>
    <w:lsdException w:name="Default Paragraph Font" w:locked="0" w:uiPriority="1"/>
    <w:lsdException w:name="Subtitle" w:locked="0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HTML Acronym" w:locked="0"/>
    <w:lsdException w:name="HTML Address" w:locked="0"/>
    <w:lsdException w:name="HTML Cite" w:locked="0"/>
    <w:lsdException w:name="HTML Code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980AC5"/>
    <w:pPr>
      <w:spacing w:after="0" w:line="288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62C"/>
    <w:pPr>
      <w:keepNext/>
      <w:keepLines/>
      <w:spacing w:before="60" w:after="60"/>
      <w:outlineLvl w:val="0"/>
    </w:pPr>
    <w:rPr>
      <w:rFonts w:eastAsiaTheme="majorEastAsia" w:cstheme="majorBidi"/>
      <w:bCs/>
      <w:color w:val="007BC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C4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6D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DC0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B88"/>
  </w:style>
  <w:style w:type="paragraph" w:styleId="Footer">
    <w:name w:val="footer"/>
    <w:basedOn w:val="Normal"/>
    <w:link w:val="FooterChar"/>
    <w:uiPriority w:val="99"/>
    <w:unhideWhenUsed/>
    <w:locked/>
    <w:rsid w:val="00DC0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B88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C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462C"/>
    <w:rPr>
      <w:rFonts w:ascii="Arial" w:eastAsiaTheme="majorEastAsia" w:hAnsi="Arial" w:cstheme="majorBidi"/>
      <w:bCs/>
      <w:color w:val="007BC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0C4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76DA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locked/>
    <w:rsid w:val="000E0C45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2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4BD6"/>
    <w:rPr>
      <w:color w:val="007BC4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980A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locked="0" w:semiHidden="0" w:uiPriority="10" w:unhideWhenUsed="0"/>
    <w:lsdException w:name="Default Paragraph Font" w:locked="0" w:uiPriority="1"/>
    <w:lsdException w:name="Subtitle" w:locked="0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HTML Acronym" w:locked="0"/>
    <w:lsdException w:name="HTML Address" w:locked="0"/>
    <w:lsdException w:name="HTML Cite" w:locked="0"/>
    <w:lsdException w:name="HTML Code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980AC5"/>
    <w:pPr>
      <w:spacing w:after="0" w:line="288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62C"/>
    <w:pPr>
      <w:keepNext/>
      <w:keepLines/>
      <w:spacing w:before="60" w:after="60"/>
      <w:outlineLvl w:val="0"/>
    </w:pPr>
    <w:rPr>
      <w:rFonts w:eastAsiaTheme="majorEastAsia" w:cstheme="majorBidi"/>
      <w:bCs/>
      <w:color w:val="007BC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C4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6D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DC0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B88"/>
  </w:style>
  <w:style w:type="paragraph" w:styleId="Footer">
    <w:name w:val="footer"/>
    <w:basedOn w:val="Normal"/>
    <w:link w:val="FooterChar"/>
    <w:uiPriority w:val="99"/>
    <w:unhideWhenUsed/>
    <w:locked/>
    <w:rsid w:val="00DC0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B88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C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462C"/>
    <w:rPr>
      <w:rFonts w:ascii="Arial" w:eastAsiaTheme="majorEastAsia" w:hAnsi="Arial" w:cstheme="majorBidi"/>
      <w:bCs/>
      <w:color w:val="007BC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0C4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76DA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locked/>
    <w:rsid w:val="000E0C45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2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4BD6"/>
    <w:rPr>
      <w:color w:val="007BC4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980A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irectsupply.com/solutions/safety/indoor-air-qualit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DS Corporate Color Palette">
      <a:dk1>
        <a:sysClr val="windowText" lastClr="000000"/>
      </a:dk1>
      <a:lt1>
        <a:sysClr val="window" lastClr="FFFFFF"/>
      </a:lt1>
      <a:dk2>
        <a:srgbClr val="00467F"/>
      </a:dk2>
      <a:lt2>
        <a:srgbClr val="007BC4"/>
      </a:lt2>
      <a:accent1>
        <a:srgbClr val="00ABE7"/>
      </a:accent1>
      <a:accent2>
        <a:srgbClr val="545961"/>
      </a:accent2>
      <a:accent3>
        <a:srgbClr val="509137"/>
      </a:accent3>
      <a:accent4>
        <a:srgbClr val="FCB53E"/>
      </a:accent4>
      <a:accent5>
        <a:srgbClr val="EA6721"/>
      </a:accent5>
      <a:accent6>
        <a:srgbClr val="B81237"/>
      </a:accent6>
      <a:hlink>
        <a:srgbClr val="007BC4"/>
      </a:hlink>
      <a:folHlink>
        <a:srgbClr val="00467F"/>
      </a:folHlink>
    </a:clrScheme>
    <a:fontScheme name="DS Corporate Font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44500345AA8419D43A60514663F90" ma:contentTypeVersion="0" ma:contentTypeDescription="Create a new document." ma:contentTypeScope="" ma:versionID="5a32e20e54172e7bcd4ba9ff732344d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F819-D705-4E7C-ADFB-DF33CEB42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19A5C45-331A-4EA0-8257-D91C397ED03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6E7C31-D230-475C-BDF4-647A6D7AA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EA19E-EECD-488F-AAFB-8E53CA7B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Supply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Seegert</dc:creator>
  <cp:lastModifiedBy>Dustin Teske</cp:lastModifiedBy>
  <cp:revision>2</cp:revision>
  <dcterms:created xsi:type="dcterms:W3CDTF">2020-11-06T20:14:00Z</dcterms:created>
  <dcterms:modified xsi:type="dcterms:W3CDTF">2020-11-06T20:14:00Z</dcterms:modified>
</cp:coreProperties>
</file>